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787AF3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675D8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675D8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2016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5675D8">
        <w:rPr>
          <w:rFonts w:ascii="Times New Roman" w:eastAsia="Times New Roman" w:hAnsi="Times New Roman" w:cs="Times New Roman"/>
          <w:sz w:val="24"/>
          <w:szCs w:val="24"/>
        </w:rPr>
        <w:t xml:space="preserve"> 2081</w:t>
      </w:r>
      <w:bookmarkStart w:id="0" w:name="_GoBack"/>
      <w:bookmarkEnd w:id="0"/>
    </w:p>
    <w:p w:rsidR="00787AF3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787AF3" w:rsidRPr="00C95999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787AF3" w:rsidRPr="00577A3C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509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113F" w:rsidRPr="00577A3C" w:rsidRDefault="00D7113F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87AF3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Дворец культуры «Синтетик»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4B3E9E" w:rsidTr="00C528F5">
        <w:trPr>
          <w:jc w:val="center"/>
        </w:trPr>
        <w:tc>
          <w:tcPr>
            <w:tcW w:w="54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4B3E9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4B3E9E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4B3E9E" w:rsidTr="00C528F5">
        <w:trPr>
          <w:jc w:val="center"/>
        </w:trPr>
        <w:tc>
          <w:tcPr>
            <w:tcW w:w="540" w:type="dxa"/>
            <w:vAlign w:val="center"/>
          </w:tcPr>
          <w:p w:rsidR="003D0369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D0369" w:rsidRPr="004B3E9E" w:rsidRDefault="00611E97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(танцевальный коллектив «Розовая пантера»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(дети в возрасте 4 – 6 лет)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vAlign w:val="center"/>
          </w:tcPr>
          <w:p w:rsidR="003D0369" w:rsidRPr="004B3E9E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E014E" w:rsidRPr="004B3E9E" w:rsidRDefault="007E014E" w:rsidP="007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8198F"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3D0369" w:rsidRPr="004B3E9E" w:rsidRDefault="00C8198F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787AF3" w:rsidRPr="004B3E9E" w:rsidRDefault="00787AF3" w:rsidP="0078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(танцевальный коллектив «Розовая пантера» (дети в возрасте 7 – 16 лет))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7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87AF3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787AF3" w:rsidRPr="004B3E9E" w:rsidRDefault="00787AF3" w:rsidP="0078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(танцевальный коллектив «Стрекоза»</w:t>
            </w:r>
            <w:r w:rsidR="00C53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87AF3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(студия восточного танца «</w:t>
            </w:r>
            <w:proofErr w:type="spellStart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87AF3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(детский хореографический ансамбль «Сюрприз»)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87AF3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(фитнес-студия «Новая звезда»)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87AF3" w:rsidP="007B7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7B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(Рок-групп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(танцевально-спортивный коллектив «Престиж»)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87AF3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787AF3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(иностранные языки)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тренажерных залах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87AF3" w:rsidRPr="004B3E9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87AF3" w:rsidRPr="004B3E9E" w:rsidTr="00C528F5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5" w:type="dxa"/>
          </w:tcPr>
          <w:p w:rsidR="00787AF3" w:rsidRPr="004B3E9E" w:rsidRDefault="00787AF3" w:rsidP="00E4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Занятия в группах по развитию, адаптации и подготовке детей к обучению в школе (2,5</w:t>
            </w:r>
            <w:r w:rsidR="00E4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538" w:rsidRPr="004B3E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4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7 лет)</w:t>
            </w:r>
          </w:p>
        </w:tc>
        <w:tc>
          <w:tcPr>
            <w:tcW w:w="1860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87AF3" w:rsidRPr="004B3E9E" w:rsidRDefault="00787AF3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B3E9E" w:rsidRPr="004B3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331" w:type="dxa"/>
            <w:vAlign w:val="center"/>
          </w:tcPr>
          <w:p w:rsidR="00787AF3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7847" w:rsidRPr="004B3E9E" w:rsidTr="00C528F5">
        <w:trPr>
          <w:jc w:val="center"/>
        </w:trPr>
        <w:tc>
          <w:tcPr>
            <w:tcW w:w="540" w:type="dxa"/>
            <w:vAlign w:val="center"/>
          </w:tcPr>
          <w:p w:rsidR="007B7847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75" w:type="dxa"/>
          </w:tcPr>
          <w:p w:rsidR="007B7847" w:rsidRPr="004B3E9E" w:rsidRDefault="007B7847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(логопедическая группа)</w:t>
            </w:r>
          </w:p>
        </w:tc>
        <w:tc>
          <w:tcPr>
            <w:tcW w:w="1860" w:type="dxa"/>
            <w:vAlign w:val="center"/>
          </w:tcPr>
          <w:p w:rsidR="007B7847" w:rsidRPr="004B3E9E" w:rsidRDefault="007B7847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B7847" w:rsidRPr="004B3E9E" w:rsidRDefault="007B7847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7B7847" w:rsidRPr="004B3E9E" w:rsidRDefault="007B7847" w:rsidP="004B3E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E9E" w:rsidRPr="004B3E9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5" w:type="dxa"/>
          </w:tcPr>
          <w:p w:rsidR="004B3E9E" w:rsidRPr="004B3E9E" w:rsidRDefault="004B3E9E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студия)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75" w:type="dxa"/>
          </w:tcPr>
          <w:p w:rsidR="004B3E9E" w:rsidRPr="004B3E9E" w:rsidRDefault="004B3E9E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(Йога)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4B3E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75" w:type="dxa"/>
          </w:tcPr>
          <w:p w:rsidR="004B3E9E" w:rsidRPr="004B3E9E" w:rsidRDefault="004B3E9E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студия)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75" w:type="dxa"/>
          </w:tcPr>
          <w:p w:rsidR="004B3E9E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4B3E9E" w:rsidRPr="004B3E9E" w:rsidRDefault="004B3E9E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</w:tcPr>
          <w:p w:rsidR="004B3E9E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5" w:type="dxa"/>
          </w:tcPr>
          <w:p w:rsidR="004B3E9E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4B3E9E" w:rsidRPr="004B3E9E" w:rsidRDefault="004B3E9E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240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21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брошюровки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до 10 листов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40,00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22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ксерокопирования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1 лист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3,00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23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Услуги </w:t>
            </w:r>
            <w:proofErr w:type="spellStart"/>
            <w:r w:rsidRPr="004B3E9E">
              <w:rPr>
                <w:sz w:val="24"/>
                <w:szCs w:val="24"/>
              </w:rPr>
              <w:t>ламинирования</w:t>
            </w:r>
            <w:proofErr w:type="spellEnd"/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1 лист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24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Предоставление сцен, площадок </w:t>
            </w:r>
            <w:proofErr w:type="gramStart"/>
            <w:r w:rsidRPr="004B3E9E">
              <w:rPr>
                <w:sz w:val="24"/>
                <w:szCs w:val="24"/>
              </w:rPr>
              <w:t>для</w:t>
            </w:r>
            <w:proofErr w:type="gramEnd"/>
            <w:r w:rsidRPr="004B3E9E">
              <w:rPr>
                <w:sz w:val="24"/>
                <w:szCs w:val="24"/>
              </w:rPr>
              <w:t xml:space="preserve"> </w:t>
            </w:r>
          </w:p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проведения мероприятий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1 300,00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25</w:t>
            </w:r>
          </w:p>
        </w:tc>
        <w:tc>
          <w:tcPr>
            <w:tcW w:w="5975" w:type="dxa"/>
          </w:tcPr>
          <w:p w:rsidR="004B3E9E" w:rsidRPr="004B3E9E" w:rsidRDefault="004B3E9E" w:rsidP="00D7113F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Предоставление в пользование звуковой аппаратуры (800 Вт)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700,00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26</w:t>
            </w:r>
          </w:p>
        </w:tc>
        <w:tc>
          <w:tcPr>
            <w:tcW w:w="5975" w:type="dxa"/>
          </w:tcPr>
          <w:p w:rsidR="004B3E9E" w:rsidRPr="004B3E9E" w:rsidRDefault="004B3E9E" w:rsidP="00D7113F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Предоставление в пользование звуковой аппаратуры (3,5 кВт)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1 150,00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27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Предоставление в пользование световой аппаратуры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1 250,00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28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Осуществление кино-видео услуг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 за 60 мин. 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1 650,00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29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по прокату театрального реквизита (баннера)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500,00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30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Услуги по прокату </w:t>
            </w:r>
            <w:proofErr w:type="gramStart"/>
            <w:r w:rsidRPr="004B3E9E">
              <w:rPr>
                <w:sz w:val="24"/>
                <w:szCs w:val="24"/>
              </w:rPr>
              <w:t>театрального</w:t>
            </w:r>
            <w:proofErr w:type="gramEnd"/>
            <w:r w:rsidRPr="004B3E9E">
              <w:rPr>
                <w:sz w:val="24"/>
                <w:szCs w:val="24"/>
              </w:rPr>
              <w:t xml:space="preserve"> реквизиты (сцены с оборудованием)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5 000,00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31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по прокату сценического костюма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1 300,00</w:t>
            </w:r>
          </w:p>
        </w:tc>
      </w:tr>
      <w:tr w:rsidR="004B3E9E" w:rsidRPr="004B3E9E" w:rsidTr="00C528F5">
        <w:trPr>
          <w:jc w:val="center"/>
        </w:trPr>
        <w:tc>
          <w:tcPr>
            <w:tcW w:w="540" w:type="dxa"/>
            <w:vAlign w:val="center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32</w:t>
            </w:r>
          </w:p>
        </w:tc>
        <w:tc>
          <w:tcPr>
            <w:tcW w:w="5975" w:type="dxa"/>
          </w:tcPr>
          <w:p w:rsidR="004B3E9E" w:rsidRPr="004B3E9E" w:rsidRDefault="004B3E9E" w:rsidP="002F10DB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Поддержка инициатив населения, мастеров народного творчества в форме организации выставок, ярмарок народного творчества</w:t>
            </w:r>
          </w:p>
        </w:tc>
        <w:tc>
          <w:tcPr>
            <w:tcW w:w="1860" w:type="dxa"/>
            <w:vAlign w:val="center"/>
          </w:tcPr>
          <w:p w:rsidR="004B3E9E" w:rsidRPr="004B3E9E" w:rsidRDefault="004B3E9E" w:rsidP="002F10DB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3E9E" w:rsidRPr="004B3E9E" w:rsidRDefault="004B3E9E" w:rsidP="002F10DB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1 300,00</w:t>
            </w:r>
          </w:p>
        </w:tc>
      </w:tr>
    </w:tbl>
    <w:p w:rsidR="00787AF3" w:rsidRPr="00CD60F2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60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7113F" w:rsidRDefault="00D7113F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Pr="00577A3C" w:rsidRDefault="004B3E9E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787A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787AF3" w:rsidRPr="00577A3C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787AF3" w:rsidRPr="00486CC9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7113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Е.И. Петров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1858AC"/>
    <w:rsid w:val="001D5F3B"/>
    <w:rsid w:val="001F5CD6"/>
    <w:rsid w:val="00213652"/>
    <w:rsid w:val="00230832"/>
    <w:rsid w:val="00231C58"/>
    <w:rsid w:val="00261EAA"/>
    <w:rsid w:val="002777EF"/>
    <w:rsid w:val="002E47B4"/>
    <w:rsid w:val="003D0369"/>
    <w:rsid w:val="004B3E9E"/>
    <w:rsid w:val="004F515E"/>
    <w:rsid w:val="005273D0"/>
    <w:rsid w:val="00530FB9"/>
    <w:rsid w:val="005675D8"/>
    <w:rsid w:val="00571B03"/>
    <w:rsid w:val="00577A3C"/>
    <w:rsid w:val="005E4402"/>
    <w:rsid w:val="00611E97"/>
    <w:rsid w:val="00646F7B"/>
    <w:rsid w:val="00660B3C"/>
    <w:rsid w:val="00675DBB"/>
    <w:rsid w:val="00685059"/>
    <w:rsid w:val="00742A08"/>
    <w:rsid w:val="00747D66"/>
    <w:rsid w:val="00755164"/>
    <w:rsid w:val="00787AF3"/>
    <w:rsid w:val="007B7847"/>
    <w:rsid w:val="007E014E"/>
    <w:rsid w:val="007E09F4"/>
    <w:rsid w:val="0086125A"/>
    <w:rsid w:val="00953348"/>
    <w:rsid w:val="009C43F9"/>
    <w:rsid w:val="009D6F81"/>
    <w:rsid w:val="009D77BB"/>
    <w:rsid w:val="009D7EAC"/>
    <w:rsid w:val="00AB399E"/>
    <w:rsid w:val="00AB4918"/>
    <w:rsid w:val="00B215BD"/>
    <w:rsid w:val="00BB5B42"/>
    <w:rsid w:val="00BF4EF6"/>
    <w:rsid w:val="00C2022F"/>
    <w:rsid w:val="00C25589"/>
    <w:rsid w:val="00C379AB"/>
    <w:rsid w:val="00C47DAF"/>
    <w:rsid w:val="00C528F5"/>
    <w:rsid w:val="00C53C65"/>
    <w:rsid w:val="00C8198F"/>
    <w:rsid w:val="00C95999"/>
    <w:rsid w:val="00CC735A"/>
    <w:rsid w:val="00CF42F6"/>
    <w:rsid w:val="00D540B2"/>
    <w:rsid w:val="00D7113F"/>
    <w:rsid w:val="00DB7B35"/>
    <w:rsid w:val="00DD6340"/>
    <w:rsid w:val="00E3795F"/>
    <w:rsid w:val="00E46538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2016-11-27T06:21:00Z</cp:lastPrinted>
  <dcterms:created xsi:type="dcterms:W3CDTF">2016-12-01T14:22:00Z</dcterms:created>
  <dcterms:modified xsi:type="dcterms:W3CDTF">2016-12-01T14:23:00Z</dcterms:modified>
</cp:coreProperties>
</file>